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ED" w:rsidRPr="0043710E" w:rsidRDefault="005123ED" w:rsidP="005123ED">
      <w:pPr>
        <w:tabs>
          <w:tab w:val="center" w:pos="2835"/>
          <w:tab w:val="center" w:pos="8222"/>
        </w:tabs>
        <w:spacing w:before="40" w:after="40" w:line="240" w:lineRule="auto"/>
        <w:rPr>
          <w:b/>
          <w:color w:val="000000" w:themeColor="text1"/>
          <w:szCs w:val="24"/>
        </w:rPr>
      </w:pPr>
      <w:r w:rsidRPr="0043710E">
        <w:rPr>
          <w:b/>
          <w:color w:val="000000" w:themeColor="text1"/>
          <w:szCs w:val="24"/>
        </w:rPr>
        <w:tab/>
      </w:r>
      <w:proofErr w:type="gramStart"/>
      <w:r w:rsidRPr="0043710E">
        <w:rPr>
          <w:b/>
          <w:color w:val="000000" w:themeColor="text1"/>
          <w:szCs w:val="24"/>
        </w:rPr>
        <w:t>SỞ  GD</w:t>
      </w:r>
      <w:proofErr w:type="gramEnd"/>
      <w:r w:rsidRPr="0043710E">
        <w:rPr>
          <w:b/>
          <w:color w:val="000000" w:themeColor="text1"/>
          <w:szCs w:val="24"/>
        </w:rPr>
        <w:t>&amp;ĐT TP.HỒ CHÍ MINH</w:t>
      </w:r>
      <w:r w:rsidRPr="0043710E">
        <w:rPr>
          <w:b/>
          <w:color w:val="000000" w:themeColor="text1"/>
          <w:szCs w:val="24"/>
        </w:rPr>
        <w:tab/>
        <w:t>KIỂM TRA CUỐI HỌC KÌ I</w:t>
      </w:r>
    </w:p>
    <w:p w:rsidR="005123ED" w:rsidRPr="0043710E" w:rsidRDefault="005123ED" w:rsidP="005123ED">
      <w:pPr>
        <w:tabs>
          <w:tab w:val="center" w:pos="2835"/>
          <w:tab w:val="center" w:pos="8222"/>
        </w:tabs>
        <w:spacing w:before="40" w:after="40" w:line="240" w:lineRule="auto"/>
        <w:rPr>
          <w:b/>
          <w:color w:val="000000" w:themeColor="text1"/>
          <w:szCs w:val="24"/>
        </w:rPr>
      </w:pPr>
      <w:r w:rsidRPr="0043710E">
        <w:rPr>
          <w:b/>
          <w:color w:val="000000" w:themeColor="text1"/>
          <w:szCs w:val="24"/>
        </w:rPr>
        <w:tab/>
        <w:t>TRƯỜNG THPT NĂNG KHIẾU TDTT H. BC</w:t>
      </w:r>
      <w:r w:rsidRPr="0043710E">
        <w:rPr>
          <w:b/>
          <w:color w:val="000000" w:themeColor="text1"/>
          <w:szCs w:val="24"/>
        </w:rPr>
        <w:tab/>
        <w:t>ĐÁP ÁN – THANG ĐIỂM</w:t>
      </w:r>
    </w:p>
    <w:p w:rsidR="005123ED" w:rsidRPr="0043710E" w:rsidRDefault="005123ED" w:rsidP="005123ED">
      <w:pPr>
        <w:tabs>
          <w:tab w:val="center" w:pos="2835"/>
          <w:tab w:val="center" w:pos="8222"/>
        </w:tabs>
        <w:spacing w:before="40" w:after="40" w:line="240" w:lineRule="auto"/>
        <w:rPr>
          <w:b/>
          <w:color w:val="000000" w:themeColor="text1"/>
          <w:szCs w:val="24"/>
        </w:rPr>
      </w:pPr>
      <w:r w:rsidRPr="0043710E">
        <w:rPr>
          <w:b/>
          <w:color w:val="000000" w:themeColor="text1"/>
          <w:szCs w:val="24"/>
        </w:rPr>
        <w:tab/>
      </w:r>
      <w:r w:rsidR="00535F0A" w:rsidRPr="0043710E">
        <w:rPr>
          <w:b/>
          <w:color w:val="000000" w:themeColor="text1"/>
          <w:szCs w:val="24"/>
        </w:rPr>
        <w:t>ĐỀ CHÍNH THỨC</w:t>
      </w:r>
      <w:r w:rsidRPr="0043710E">
        <w:rPr>
          <w:b/>
          <w:color w:val="000000" w:themeColor="text1"/>
          <w:szCs w:val="24"/>
        </w:rPr>
        <w:tab/>
        <w:t>MÔN: CÔNG NGHỆ 12</w:t>
      </w:r>
    </w:p>
    <w:p w:rsidR="005123ED" w:rsidRPr="0043710E" w:rsidRDefault="005123ED" w:rsidP="005123ED">
      <w:pPr>
        <w:tabs>
          <w:tab w:val="center" w:pos="2835"/>
          <w:tab w:val="center" w:pos="8222"/>
        </w:tabs>
        <w:spacing w:before="40" w:after="40" w:line="240" w:lineRule="auto"/>
        <w:rPr>
          <w:i/>
          <w:color w:val="000000" w:themeColor="text1"/>
          <w:szCs w:val="24"/>
        </w:rPr>
      </w:pPr>
      <w:r w:rsidRPr="0043710E">
        <w:rPr>
          <w:i/>
          <w:color w:val="000000" w:themeColor="text1"/>
          <w:szCs w:val="24"/>
        </w:rPr>
        <w:tab/>
      </w:r>
      <w:r w:rsidRPr="0043710E">
        <w:rPr>
          <w:i/>
          <w:color w:val="000000" w:themeColor="text1"/>
          <w:szCs w:val="24"/>
        </w:rPr>
        <w:tab/>
        <w:t>(</w:t>
      </w:r>
      <w:proofErr w:type="spellStart"/>
      <w:r w:rsidRPr="0043710E">
        <w:rPr>
          <w:i/>
          <w:color w:val="000000" w:themeColor="text1"/>
          <w:szCs w:val="24"/>
        </w:rPr>
        <w:t>Đáp</w:t>
      </w:r>
      <w:proofErr w:type="spellEnd"/>
      <w:r w:rsidRPr="0043710E">
        <w:rPr>
          <w:i/>
          <w:color w:val="000000" w:themeColor="text1"/>
          <w:szCs w:val="24"/>
        </w:rPr>
        <w:t xml:space="preserve"> </w:t>
      </w:r>
      <w:proofErr w:type="spellStart"/>
      <w:r w:rsidRPr="0043710E">
        <w:rPr>
          <w:i/>
          <w:color w:val="000000" w:themeColor="text1"/>
          <w:szCs w:val="24"/>
        </w:rPr>
        <w:t>án</w:t>
      </w:r>
      <w:proofErr w:type="spellEnd"/>
      <w:r w:rsidRPr="0043710E">
        <w:rPr>
          <w:i/>
          <w:color w:val="000000" w:themeColor="text1"/>
          <w:szCs w:val="24"/>
        </w:rPr>
        <w:t xml:space="preserve"> – thang </w:t>
      </w:r>
      <w:proofErr w:type="spellStart"/>
      <w:r w:rsidRPr="0043710E">
        <w:rPr>
          <w:i/>
          <w:color w:val="000000" w:themeColor="text1"/>
          <w:szCs w:val="24"/>
        </w:rPr>
        <w:t>điểm</w:t>
      </w:r>
      <w:proofErr w:type="spellEnd"/>
      <w:r w:rsidRPr="0043710E">
        <w:rPr>
          <w:i/>
          <w:color w:val="000000" w:themeColor="text1"/>
          <w:szCs w:val="24"/>
        </w:rPr>
        <w:t xml:space="preserve"> </w:t>
      </w:r>
      <w:proofErr w:type="spellStart"/>
      <w:r w:rsidRPr="0043710E">
        <w:rPr>
          <w:i/>
          <w:color w:val="000000" w:themeColor="text1"/>
          <w:szCs w:val="24"/>
        </w:rPr>
        <w:t>gồm</w:t>
      </w:r>
      <w:proofErr w:type="spellEnd"/>
      <w:r w:rsidRPr="0043710E">
        <w:rPr>
          <w:i/>
          <w:color w:val="000000" w:themeColor="text1"/>
          <w:szCs w:val="24"/>
        </w:rPr>
        <w:t xml:space="preserve"> </w:t>
      </w:r>
      <w:proofErr w:type="spellStart"/>
      <w:r w:rsidRPr="0043710E">
        <w:rPr>
          <w:i/>
          <w:color w:val="000000" w:themeColor="text1"/>
          <w:szCs w:val="24"/>
        </w:rPr>
        <w:t>có</w:t>
      </w:r>
      <w:proofErr w:type="spellEnd"/>
      <w:r w:rsidRPr="0043710E">
        <w:rPr>
          <w:i/>
          <w:color w:val="000000" w:themeColor="text1"/>
          <w:szCs w:val="24"/>
        </w:rPr>
        <w:t xml:space="preserve"> 0</w:t>
      </w:r>
      <w:r w:rsidR="00124484" w:rsidRPr="0043710E">
        <w:rPr>
          <w:i/>
          <w:color w:val="000000" w:themeColor="text1"/>
          <w:szCs w:val="24"/>
        </w:rPr>
        <w:t>2</w:t>
      </w:r>
      <w:r w:rsidRPr="0043710E">
        <w:rPr>
          <w:i/>
          <w:color w:val="000000" w:themeColor="text1"/>
          <w:szCs w:val="24"/>
        </w:rPr>
        <w:t xml:space="preserve"> </w:t>
      </w:r>
      <w:proofErr w:type="spellStart"/>
      <w:r w:rsidRPr="0043710E">
        <w:rPr>
          <w:i/>
          <w:color w:val="000000" w:themeColor="text1"/>
          <w:szCs w:val="24"/>
        </w:rPr>
        <w:t>trang</w:t>
      </w:r>
      <w:proofErr w:type="spellEnd"/>
      <w:r w:rsidRPr="0043710E">
        <w:rPr>
          <w:i/>
          <w:color w:val="000000" w:themeColor="text1"/>
          <w:szCs w:val="24"/>
        </w:rPr>
        <w:t>)</w:t>
      </w:r>
    </w:p>
    <w:p w:rsidR="005123ED" w:rsidRPr="0043710E" w:rsidRDefault="00124484" w:rsidP="005123ED">
      <w:pPr>
        <w:pStyle w:val="ListParagraph"/>
        <w:numPr>
          <w:ilvl w:val="0"/>
          <w:numId w:val="1"/>
        </w:numPr>
        <w:tabs>
          <w:tab w:val="center" w:pos="2835"/>
          <w:tab w:val="center" w:pos="7371"/>
        </w:tabs>
        <w:rPr>
          <w:b/>
          <w:color w:val="000000" w:themeColor="text1"/>
          <w:sz w:val="26"/>
          <w:szCs w:val="26"/>
        </w:rPr>
      </w:pPr>
      <w:r w:rsidRPr="0043710E">
        <w:rPr>
          <w:b/>
          <w:color w:val="000000" w:themeColor="text1"/>
          <w:sz w:val="26"/>
          <w:szCs w:val="26"/>
        </w:rPr>
        <w:t>PHẦN TRẮC NGHIỆM</w:t>
      </w:r>
    </w:p>
    <w:p w:rsidR="005123ED" w:rsidRPr="0043710E" w:rsidRDefault="005123ED" w:rsidP="00124484">
      <w:pPr>
        <w:tabs>
          <w:tab w:val="center" w:pos="2835"/>
          <w:tab w:val="center" w:pos="7371"/>
        </w:tabs>
        <w:spacing w:before="40" w:after="40"/>
        <w:ind w:left="357"/>
        <w:rPr>
          <w:b/>
          <w:color w:val="000000" w:themeColor="text1"/>
          <w:sz w:val="26"/>
          <w:szCs w:val="26"/>
        </w:rPr>
      </w:pPr>
      <w:proofErr w:type="spellStart"/>
      <w:r w:rsidRPr="0043710E">
        <w:rPr>
          <w:b/>
          <w:color w:val="000000" w:themeColor="text1"/>
          <w:sz w:val="26"/>
          <w:szCs w:val="26"/>
        </w:rPr>
        <w:t>Mã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3710E">
        <w:rPr>
          <w:b/>
          <w:color w:val="000000" w:themeColor="text1"/>
          <w:sz w:val="26"/>
          <w:szCs w:val="26"/>
        </w:rPr>
        <w:t>đề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3710E">
        <w:rPr>
          <w:b/>
          <w:color w:val="000000" w:themeColor="text1"/>
          <w:sz w:val="26"/>
          <w:szCs w:val="26"/>
        </w:rPr>
        <w:t>thi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121</w:t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1. 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5.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6.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8. 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9.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10.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B</w:t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11.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12.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13.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15. 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16.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18.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19.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20.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B</w:t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21.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22. 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23.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25.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26.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28.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D</w:t>
      </w:r>
    </w:p>
    <w:p w:rsidR="005123ED" w:rsidRPr="0043710E" w:rsidRDefault="005123ED" w:rsidP="00124484">
      <w:pPr>
        <w:spacing w:before="40" w:after="40"/>
        <w:ind w:left="357"/>
        <w:rPr>
          <w:b/>
          <w:color w:val="000000" w:themeColor="text1"/>
          <w:sz w:val="26"/>
          <w:szCs w:val="26"/>
        </w:rPr>
      </w:pPr>
      <w:proofErr w:type="spellStart"/>
      <w:r w:rsidRPr="0043710E">
        <w:rPr>
          <w:b/>
          <w:color w:val="000000" w:themeColor="text1"/>
          <w:sz w:val="26"/>
          <w:szCs w:val="26"/>
        </w:rPr>
        <w:t>Mã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3710E">
        <w:rPr>
          <w:b/>
          <w:color w:val="000000" w:themeColor="text1"/>
          <w:sz w:val="26"/>
          <w:szCs w:val="26"/>
        </w:rPr>
        <w:t>đề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3710E">
        <w:rPr>
          <w:b/>
          <w:color w:val="000000" w:themeColor="text1"/>
          <w:sz w:val="26"/>
          <w:szCs w:val="26"/>
        </w:rPr>
        <w:t>thi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122</w:t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1. 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5.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6.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B </w:t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8. 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9.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10.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C</w:t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11.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12.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13.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D </w:t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15. 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16.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18.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19.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20.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D</w:t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21.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B </w:t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22. 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23.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25.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26.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28.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A</w:t>
      </w:r>
    </w:p>
    <w:p w:rsidR="005123ED" w:rsidRPr="0043710E" w:rsidRDefault="005123ED" w:rsidP="00124484">
      <w:pPr>
        <w:spacing w:before="40" w:after="40"/>
        <w:ind w:left="357"/>
        <w:rPr>
          <w:b/>
          <w:color w:val="000000" w:themeColor="text1"/>
          <w:sz w:val="26"/>
          <w:szCs w:val="26"/>
        </w:rPr>
      </w:pPr>
      <w:proofErr w:type="spellStart"/>
      <w:r w:rsidRPr="0043710E">
        <w:rPr>
          <w:b/>
          <w:color w:val="000000" w:themeColor="text1"/>
          <w:sz w:val="26"/>
          <w:szCs w:val="26"/>
        </w:rPr>
        <w:t>Mã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3710E">
        <w:rPr>
          <w:b/>
          <w:color w:val="000000" w:themeColor="text1"/>
          <w:sz w:val="26"/>
          <w:szCs w:val="26"/>
        </w:rPr>
        <w:t>đề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3710E">
        <w:rPr>
          <w:b/>
          <w:color w:val="000000" w:themeColor="text1"/>
          <w:sz w:val="26"/>
          <w:szCs w:val="26"/>
        </w:rPr>
        <w:t>thi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123</w:t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1. 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5.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6.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C </w:t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8. 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9.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10.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B</w:t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11.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12.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13.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C </w:t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15. 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16.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18.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19.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20.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B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21.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A </w:t>
      </w:r>
    </w:p>
    <w:p w:rsidR="005123ED" w:rsidRPr="0043710E" w:rsidRDefault="005123ED" w:rsidP="00124484">
      <w:pPr>
        <w:spacing w:before="40" w:after="40"/>
        <w:ind w:left="357"/>
        <w:rPr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22. 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23.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25.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26.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28.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B</w:t>
      </w:r>
    </w:p>
    <w:p w:rsidR="005123ED" w:rsidRPr="0043710E" w:rsidRDefault="005123ED" w:rsidP="00124484">
      <w:pPr>
        <w:spacing w:before="40" w:after="40"/>
        <w:ind w:left="357"/>
        <w:rPr>
          <w:b/>
          <w:color w:val="000000" w:themeColor="text1"/>
          <w:sz w:val="26"/>
          <w:szCs w:val="26"/>
        </w:rPr>
      </w:pPr>
      <w:proofErr w:type="spellStart"/>
      <w:r w:rsidRPr="0043710E">
        <w:rPr>
          <w:b/>
          <w:color w:val="000000" w:themeColor="text1"/>
          <w:sz w:val="26"/>
          <w:szCs w:val="26"/>
        </w:rPr>
        <w:t>Mã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3710E">
        <w:rPr>
          <w:b/>
          <w:color w:val="000000" w:themeColor="text1"/>
          <w:sz w:val="26"/>
          <w:szCs w:val="26"/>
        </w:rPr>
        <w:t>đề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3710E">
        <w:rPr>
          <w:b/>
          <w:color w:val="000000" w:themeColor="text1"/>
          <w:sz w:val="26"/>
          <w:szCs w:val="26"/>
        </w:rPr>
        <w:t>thi</w:t>
      </w:r>
      <w:proofErr w:type="spellEnd"/>
      <w:r w:rsidRPr="0043710E">
        <w:rPr>
          <w:b/>
          <w:color w:val="000000" w:themeColor="text1"/>
          <w:sz w:val="26"/>
          <w:szCs w:val="26"/>
        </w:rPr>
        <w:t xml:space="preserve"> 124</w:t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1. 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5.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6.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D </w:t>
      </w:r>
    </w:p>
    <w:p w:rsidR="005123ED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8. 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9.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10.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D</w:t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11.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12.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13.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>14.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C </w:t>
      </w:r>
    </w:p>
    <w:p w:rsidR="00124484" w:rsidRPr="0043710E" w:rsidRDefault="005123ED" w:rsidP="00124484">
      <w:pPr>
        <w:spacing w:before="40" w:after="40"/>
        <w:ind w:left="357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15. A </w:t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  <w:t xml:space="preserve">16.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17.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18.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19.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20.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A</w:t>
      </w:r>
      <w:r w:rsidR="00124484" w:rsidRPr="0043710E">
        <w:rPr>
          <w:color w:val="000000" w:themeColor="text1"/>
          <w:sz w:val="26"/>
          <w:szCs w:val="26"/>
        </w:rPr>
        <w:tab/>
      </w:r>
      <w:r w:rsidR="00124484" w:rsidRPr="0043710E">
        <w:rPr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21.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B </w:t>
      </w:r>
    </w:p>
    <w:p w:rsidR="005123ED" w:rsidRPr="0043710E" w:rsidRDefault="005123ED" w:rsidP="00124484">
      <w:pPr>
        <w:spacing w:before="40" w:after="40"/>
        <w:ind w:left="357"/>
        <w:rPr>
          <w:color w:val="000000" w:themeColor="text1"/>
          <w:sz w:val="26"/>
          <w:szCs w:val="26"/>
        </w:rPr>
      </w:pP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22. C </w:t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23.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B </w:t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24.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25.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26.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27.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D </w:t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="00124484"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28.</w:t>
      </w:r>
      <w:proofErr w:type="gramEnd"/>
      <w:r w:rsidRPr="0043710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D</w:t>
      </w:r>
    </w:p>
    <w:p w:rsidR="005123ED" w:rsidRPr="0043710E" w:rsidRDefault="00124484" w:rsidP="005123ED">
      <w:pPr>
        <w:pStyle w:val="ListParagraph"/>
        <w:numPr>
          <w:ilvl w:val="0"/>
          <w:numId w:val="1"/>
        </w:numPr>
        <w:tabs>
          <w:tab w:val="center" w:pos="2835"/>
          <w:tab w:val="center" w:pos="7371"/>
        </w:tabs>
        <w:rPr>
          <w:b/>
          <w:color w:val="000000" w:themeColor="text1"/>
          <w:sz w:val="26"/>
          <w:szCs w:val="26"/>
        </w:rPr>
      </w:pPr>
      <w:r w:rsidRPr="0043710E">
        <w:rPr>
          <w:b/>
          <w:color w:val="000000" w:themeColor="text1"/>
          <w:sz w:val="26"/>
          <w:szCs w:val="26"/>
        </w:rPr>
        <w:t>PHẦN TỰ LUẬN</w:t>
      </w:r>
    </w:p>
    <w:tbl>
      <w:tblPr>
        <w:tblStyle w:val="TableGrid"/>
        <w:tblW w:w="9055" w:type="dxa"/>
        <w:tblInd w:w="392" w:type="dxa"/>
        <w:tblLook w:val="04A0" w:firstRow="1" w:lastRow="0" w:firstColumn="1" w:lastColumn="0" w:noHBand="0" w:noVBand="1"/>
      </w:tblPr>
      <w:tblGrid>
        <w:gridCol w:w="679"/>
        <w:gridCol w:w="847"/>
        <w:gridCol w:w="6379"/>
        <w:gridCol w:w="1150"/>
      </w:tblGrid>
      <w:tr w:rsidR="0043710E" w:rsidRPr="0043710E" w:rsidTr="00124484">
        <w:tc>
          <w:tcPr>
            <w:tcW w:w="679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43710E">
              <w:rPr>
                <w:b/>
                <w:color w:val="000000" w:themeColor="text1"/>
                <w:szCs w:val="24"/>
              </w:rPr>
              <w:t>Câu</w:t>
            </w:r>
            <w:proofErr w:type="spellEnd"/>
          </w:p>
        </w:tc>
        <w:tc>
          <w:tcPr>
            <w:tcW w:w="847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43710E">
              <w:rPr>
                <w:b/>
                <w:color w:val="000000" w:themeColor="text1"/>
                <w:szCs w:val="24"/>
              </w:rPr>
              <w:t>Phần</w:t>
            </w:r>
            <w:proofErr w:type="spellEnd"/>
          </w:p>
        </w:tc>
        <w:tc>
          <w:tcPr>
            <w:tcW w:w="6379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43710E">
              <w:rPr>
                <w:b/>
                <w:color w:val="000000" w:themeColor="text1"/>
                <w:szCs w:val="24"/>
              </w:rPr>
              <w:t>Nội</w:t>
            </w:r>
            <w:proofErr w:type="spellEnd"/>
            <w:r w:rsidRPr="0043710E">
              <w:rPr>
                <w:b/>
                <w:color w:val="000000" w:themeColor="text1"/>
                <w:szCs w:val="24"/>
              </w:rPr>
              <w:t xml:space="preserve"> dung</w:t>
            </w:r>
          </w:p>
        </w:tc>
        <w:tc>
          <w:tcPr>
            <w:tcW w:w="1150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43710E">
              <w:rPr>
                <w:b/>
                <w:color w:val="000000" w:themeColor="text1"/>
                <w:szCs w:val="24"/>
              </w:rPr>
              <w:t>Điểm</w:t>
            </w:r>
            <w:proofErr w:type="spellEnd"/>
          </w:p>
        </w:tc>
      </w:tr>
      <w:tr w:rsidR="0043710E" w:rsidRPr="0043710E" w:rsidTr="00124484">
        <w:tc>
          <w:tcPr>
            <w:tcW w:w="679" w:type="dxa"/>
            <w:vMerge w:val="restart"/>
            <w:vAlign w:val="center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a</w:t>
            </w:r>
          </w:p>
        </w:tc>
        <w:tc>
          <w:tcPr>
            <w:tcW w:w="6379" w:type="dxa"/>
          </w:tcPr>
          <w:p w:rsidR="00054E63" w:rsidRPr="0043710E" w:rsidRDefault="00054E63" w:rsidP="00124484">
            <w:pPr>
              <w:spacing w:before="40" w:after="40" w:line="276" w:lineRule="auto"/>
              <w:rPr>
                <w:color w:val="000000" w:themeColor="text1"/>
                <w:szCs w:val="24"/>
              </w:rPr>
            </w:pPr>
            <w:proofErr w:type="spellStart"/>
            <w:r w:rsidRPr="0043710E">
              <w:rPr>
                <w:color w:val="000000" w:themeColor="text1"/>
                <w:szCs w:val="24"/>
              </w:rPr>
              <w:t>Là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mạch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mắc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phối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hợp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giữa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các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linh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kiện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tử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để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khuếch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đại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tín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hiệu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về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mặt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áp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,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dòng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,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công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suất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>.</w:t>
            </w:r>
          </w:p>
        </w:tc>
        <w:tc>
          <w:tcPr>
            <w:tcW w:w="1150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0,</w:t>
            </w:r>
            <w:r w:rsidR="00C50622">
              <w:rPr>
                <w:color w:val="000000" w:themeColor="text1"/>
                <w:szCs w:val="24"/>
              </w:rPr>
              <w:t>2</w:t>
            </w:r>
            <w:r w:rsidRPr="0043710E">
              <w:rPr>
                <w:color w:val="000000" w:themeColor="text1"/>
                <w:szCs w:val="24"/>
              </w:rPr>
              <w:t>5 đ</w:t>
            </w:r>
          </w:p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0,</w:t>
            </w:r>
            <w:r w:rsidR="00C50622">
              <w:rPr>
                <w:color w:val="000000" w:themeColor="text1"/>
                <w:szCs w:val="24"/>
              </w:rPr>
              <w:t>2</w:t>
            </w:r>
            <w:r w:rsidRPr="0043710E">
              <w:rPr>
                <w:color w:val="000000" w:themeColor="text1"/>
                <w:szCs w:val="24"/>
              </w:rPr>
              <w:t>5đ</w:t>
            </w:r>
          </w:p>
        </w:tc>
      </w:tr>
      <w:tr w:rsidR="0043710E" w:rsidRPr="0043710E" w:rsidTr="00124484">
        <w:tc>
          <w:tcPr>
            <w:tcW w:w="679" w:type="dxa"/>
            <w:vMerge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b</w:t>
            </w:r>
          </w:p>
        </w:tc>
        <w:tc>
          <w:tcPr>
            <w:tcW w:w="6379" w:type="dxa"/>
          </w:tcPr>
          <w:p w:rsidR="00054E63" w:rsidRPr="0043710E" w:rsidRDefault="00054E63" w:rsidP="00124484">
            <w:pPr>
              <w:spacing w:before="40" w:after="40" w:line="276" w:lineRule="auto"/>
              <w:rPr>
                <w:color w:val="000000" w:themeColor="text1"/>
                <w:szCs w:val="24"/>
              </w:rPr>
            </w:pPr>
            <w:proofErr w:type="spellStart"/>
            <w:r w:rsidRPr="0043710E">
              <w:rPr>
                <w:color w:val="000000" w:themeColor="text1"/>
                <w:szCs w:val="24"/>
              </w:rPr>
              <w:t>Là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mạch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mắc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phối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hợp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giữa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các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linh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kiện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tử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để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biến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đổi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năng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lượng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của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dòng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một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chiều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thành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năng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lượng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dao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động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có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dạng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xung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và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tần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số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theo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yêu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  <w:u w:val="single"/>
              </w:rPr>
              <w:t>cầu</w:t>
            </w:r>
            <w:proofErr w:type="spellEnd"/>
            <w:r w:rsidRPr="0043710E">
              <w:rPr>
                <w:color w:val="000000" w:themeColor="text1"/>
                <w:szCs w:val="24"/>
                <w:u w:val="single"/>
              </w:rPr>
              <w:t>.</w:t>
            </w:r>
          </w:p>
        </w:tc>
        <w:tc>
          <w:tcPr>
            <w:tcW w:w="1150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0,</w:t>
            </w:r>
            <w:r w:rsidR="00C50622">
              <w:rPr>
                <w:color w:val="000000" w:themeColor="text1"/>
                <w:szCs w:val="24"/>
              </w:rPr>
              <w:t>2</w:t>
            </w:r>
            <w:r w:rsidRPr="0043710E">
              <w:rPr>
                <w:color w:val="000000" w:themeColor="text1"/>
                <w:szCs w:val="24"/>
              </w:rPr>
              <w:t>5 đ</w:t>
            </w:r>
          </w:p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0,</w:t>
            </w:r>
            <w:r w:rsidR="00C50622">
              <w:rPr>
                <w:color w:val="000000" w:themeColor="text1"/>
                <w:szCs w:val="24"/>
              </w:rPr>
              <w:t>2</w:t>
            </w:r>
            <w:bookmarkStart w:id="0" w:name="_GoBack"/>
            <w:bookmarkEnd w:id="0"/>
            <w:r w:rsidRPr="0043710E">
              <w:rPr>
                <w:color w:val="000000" w:themeColor="text1"/>
                <w:szCs w:val="24"/>
              </w:rPr>
              <w:t>5đ</w:t>
            </w:r>
          </w:p>
        </w:tc>
      </w:tr>
      <w:tr w:rsidR="0043710E" w:rsidRPr="0043710E" w:rsidTr="00124484">
        <w:tc>
          <w:tcPr>
            <w:tcW w:w="679" w:type="dxa"/>
            <w:vMerge w:val="restart"/>
            <w:vAlign w:val="center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847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054E63" w:rsidRPr="0043710E" w:rsidRDefault="00054E63" w:rsidP="00124484">
            <w:pPr>
              <w:spacing w:before="40" w:after="40" w:line="276" w:lineRule="auto"/>
              <w:rPr>
                <w:color w:val="000000" w:themeColor="text1"/>
                <w:szCs w:val="24"/>
              </w:rPr>
            </w:pPr>
            <w:proofErr w:type="spellStart"/>
            <w:r w:rsidRPr="0043710E">
              <w:rPr>
                <w:color w:val="000000" w:themeColor="text1"/>
                <w:szCs w:val="24"/>
              </w:rPr>
              <w:t>Thông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báo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về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tình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trạng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thiết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bị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khi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gặp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sự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cố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. </w:t>
            </w:r>
          </w:p>
          <w:p w:rsidR="00054E63" w:rsidRPr="0043710E" w:rsidRDefault="00054E63" w:rsidP="00124484">
            <w:pPr>
              <w:spacing w:before="40" w:after="40" w:line="276" w:lineRule="auto"/>
              <w:rPr>
                <w:color w:val="000000" w:themeColor="text1"/>
                <w:szCs w:val="24"/>
              </w:rPr>
            </w:pPr>
            <w:proofErr w:type="spellStart"/>
            <w:r w:rsidRPr="0043710E">
              <w:rPr>
                <w:color w:val="000000" w:themeColor="text1"/>
                <w:szCs w:val="24"/>
              </w:rPr>
              <w:t>Ví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dụ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như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áp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cao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43710E">
              <w:rPr>
                <w:color w:val="000000" w:themeColor="text1"/>
                <w:szCs w:val="24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áp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thấp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43710E">
              <w:rPr>
                <w:color w:val="000000" w:themeColor="text1"/>
                <w:szCs w:val="24"/>
              </w:rPr>
              <w:t>quá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nhiệt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độ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43710E">
              <w:rPr>
                <w:color w:val="000000" w:themeColor="text1"/>
                <w:szCs w:val="24"/>
              </w:rPr>
              <w:t>cháy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nổ</w:t>
            </w:r>
            <w:proofErr w:type="spellEnd"/>
            <w:r w:rsidRPr="0043710E">
              <w:rPr>
                <w:color w:val="000000" w:themeColor="text1"/>
                <w:szCs w:val="24"/>
              </w:rPr>
              <w:t>…</w:t>
            </w:r>
          </w:p>
        </w:tc>
        <w:tc>
          <w:tcPr>
            <w:tcW w:w="1150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0,25đ</w:t>
            </w:r>
          </w:p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0,25đ</w:t>
            </w:r>
          </w:p>
        </w:tc>
      </w:tr>
      <w:tr w:rsidR="0043710E" w:rsidRPr="0043710E" w:rsidTr="00124484">
        <w:tc>
          <w:tcPr>
            <w:tcW w:w="679" w:type="dxa"/>
            <w:vMerge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47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054E63" w:rsidRPr="0043710E" w:rsidRDefault="00054E63" w:rsidP="00124484">
            <w:pPr>
              <w:spacing w:before="40" w:after="40" w:line="276" w:lineRule="auto"/>
              <w:rPr>
                <w:color w:val="000000" w:themeColor="text1"/>
                <w:szCs w:val="24"/>
              </w:rPr>
            </w:pPr>
            <w:proofErr w:type="spellStart"/>
            <w:r w:rsidRPr="0043710E">
              <w:rPr>
                <w:color w:val="000000" w:themeColor="text1"/>
                <w:szCs w:val="24"/>
              </w:rPr>
              <w:t>Thông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báo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những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thông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tin </w:t>
            </w:r>
            <w:proofErr w:type="spellStart"/>
            <w:r w:rsidRPr="0043710E">
              <w:rPr>
                <w:color w:val="000000" w:themeColor="text1"/>
                <w:szCs w:val="24"/>
              </w:rPr>
              <w:t>cần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thiết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cho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con </w:t>
            </w:r>
            <w:proofErr w:type="spellStart"/>
            <w:r w:rsidRPr="0043710E">
              <w:rPr>
                <w:color w:val="000000" w:themeColor="text1"/>
                <w:szCs w:val="24"/>
              </w:rPr>
              <w:t>người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thực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hiện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theo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hiệu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lệch</w:t>
            </w:r>
            <w:proofErr w:type="spellEnd"/>
            <w:r w:rsidRPr="0043710E">
              <w:rPr>
                <w:color w:val="000000" w:themeColor="text1"/>
                <w:szCs w:val="24"/>
              </w:rPr>
              <w:t>.</w:t>
            </w:r>
          </w:p>
          <w:p w:rsidR="00054E63" w:rsidRPr="0043710E" w:rsidRDefault="00054E63" w:rsidP="00124484">
            <w:pPr>
              <w:spacing w:before="40" w:after="40" w:line="276" w:lineRule="auto"/>
              <w:rPr>
                <w:color w:val="000000" w:themeColor="text1"/>
                <w:szCs w:val="24"/>
              </w:rPr>
            </w:pPr>
            <w:proofErr w:type="spellStart"/>
            <w:r w:rsidRPr="0043710E">
              <w:rPr>
                <w:color w:val="000000" w:themeColor="text1"/>
                <w:szCs w:val="24"/>
              </w:rPr>
              <w:lastRenderedPageBreak/>
              <w:t>Ví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dụ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như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đèn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xanh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43710E">
              <w:rPr>
                <w:color w:val="000000" w:themeColor="text1"/>
                <w:szCs w:val="24"/>
              </w:rPr>
              <w:t>đỏ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của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tín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hiệu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giao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thông</w:t>
            </w:r>
            <w:proofErr w:type="spellEnd"/>
            <w:r w:rsidRPr="0043710E">
              <w:rPr>
                <w:color w:val="000000" w:themeColor="text1"/>
                <w:szCs w:val="24"/>
              </w:rPr>
              <w:t>…</w:t>
            </w:r>
          </w:p>
        </w:tc>
        <w:tc>
          <w:tcPr>
            <w:tcW w:w="1150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lastRenderedPageBreak/>
              <w:t>0,25đ</w:t>
            </w:r>
          </w:p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</w:p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lastRenderedPageBreak/>
              <w:t>0,25đ</w:t>
            </w:r>
          </w:p>
        </w:tc>
      </w:tr>
      <w:tr w:rsidR="0043710E" w:rsidRPr="0043710E" w:rsidTr="00124484">
        <w:tc>
          <w:tcPr>
            <w:tcW w:w="679" w:type="dxa"/>
            <w:vMerge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47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054E63" w:rsidRPr="0043710E" w:rsidRDefault="00054E63" w:rsidP="00124484">
            <w:pPr>
              <w:spacing w:before="40" w:after="40" w:line="276" w:lineRule="auto"/>
              <w:rPr>
                <w:color w:val="000000" w:themeColor="text1"/>
                <w:szCs w:val="24"/>
              </w:rPr>
            </w:pPr>
            <w:proofErr w:type="spellStart"/>
            <w:r w:rsidRPr="0043710E">
              <w:rPr>
                <w:color w:val="000000" w:themeColor="text1"/>
                <w:szCs w:val="24"/>
              </w:rPr>
              <w:t>Làm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các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thiết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bị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trang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trí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bằng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bảng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điện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tử</w:t>
            </w:r>
            <w:proofErr w:type="spellEnd"/>
            <w:r w:rsidRPr="0043710E">
              <w:rPr>
                <w:color w:val="000000" w:themeColor="text1"/>
                <w:szCs w:val="24"/>
              </w:rPr>
              <w:t>.</w:t>
            </w:r>
          </w:p>
          <w:p w:rsidR="00054E63" w:rsidRPr="0043710E" w:rsidRDefault="00054E63" w:rsidP="00124484">
            <w:pPr>
              <w:spacing w:before="40" w:after="40" w:line="276" w:lineRule="auto"/>
              <w:rPr>
                <w:color w:val="000000" w:themeColor="text1"/>
                <w:szCs w:val="24"/>
              </w:rPr>
            </w:pPr>
            <w:proofErr w:type="spellStart"/>
            <w:r w:rsidRPr="0043710E">
              <w:rPr>
                <w:color w:val="000000" w:themeColor="text1"/>
                <w:szCs w:val="24"/>
              </w:rPr>
              <w:t>Ví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dụ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như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hình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ảnh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quảng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cáo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43710E">
              <w:rPr>
                <w:color w:val="000000" w:themeColor="text1"/>
                <w:szCs w:val="24"/>
              </w:rPr>
              <w:t>biển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hiệu</w:t>
            </w:r>
            <w:proofErr w:type="spellEnd"/>
            <w:r w:rsidRPr="0043710E">
              <w:rPr>
                <w:color w:val="000000" w:themeColor="text1"/>
                <w:szCs w:val="24"/>
              </w:rPr>
              <w:t>…</w:t>
            </w:r>
          </w:p>
        </w:tc>
        <w:tc>
          <w:tcPr>
            <w:tcW w:w="1150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0,25đ</w:t>
            </w:r>
          </w:p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0,25đ</w:t>
            </w:r>
          </w:p>
        </w:tc>
      </w:tr>
      <w:tr w:rsidR="0043710E" w:rsidRPr="0043710E" w:rsidTr="00124484">
        <w:tc>
          <w:tcPr>
            <w:tcW w:w="679" w:type="dxa"/>
            <w:vMerge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47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054E63" w:rsidRPr="0043710E" w:rsidRDefault="00054E63" w:rsidP="00124484">
            <w:pPr>
              <w:spacing w:before="40" w:after="40" w:line="276" w:lineRule="auto"/>
              <w:rPr>
                <w:color w:val="000000" w:themeColor="text1"/>
                <w:szCs w:val="24"/>
              </w:rPr>
            </w:pPr>
            <w:proofErr w:type="spellStart"/>
            <w:r w:rsidRPr="0043710E">
              <w:rPr>
                <w:color w:val="000000" w:themeColor="text1"/>
                <w:szCs w:val="24"/>
              </w:rPr>
              <w:t>Thông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báo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về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tình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trạng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hoạt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động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của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máy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móc</w:t>
            </w:r>
            <w:proofErr w:type="spellEnd"/>
            <w:r w:rsidRPr="0043710E">
              <w:rPr>
                <w:color w:val="000000" w:themeColor="text1"/>
                <w:szCs w:val="24"/>
              </w:rPr>
              <w:t>.</w:t>
            </w:r>
          </w:p>
          <w:p w:rsidR="00054E63" w:rsidRPr="0043710E" w:rsidRDefault="00054E63" w:rsidP="00124484">
            <w:pPr>
              <w:spacing w:before="40" w:after="40" w:line="276" w:lineRule="auto"/>
              <w:rPr>
                <w:color w:val="000000" w:themeColor="text1"/>
                <w:szCs w:val="24"/>
              </w:rPr>
            </w:pPr>
            <w:proofErr w:type="spellStart"/>
            <w:r w:rsidRPr="0043710E">
              <w:rPr>
                <w:color w:val="000000" w:themeColor="text1"/>
                <w:szCs w:val="24"/>
              </w:rPr>
              <w:t>Ví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dụ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tín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hiệu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thông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báo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có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nguồn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43710E">
              <w:rPr>
                <w:color w:val="000000" w:themeColor="text1"/>
                <w:szCs w:val="24"/>
              </w:rPr>
              <w:t>băng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casset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đang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chạy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43710E">
              <w:rPr>
                <w:color w:val="000000" w:themeColor="text1"/>
                <w:szCs w:val="24"/>
              </w:rPr>
              <w:t>âm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lượng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của</w:t>
            </w:r>
            <w:proofErr w:type="spellEnd"/>
            <w:r w:rsidRPr="0043710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3710E">
              <w:rPr>
                <w:color w:val="000000" w:themeColor="text1"/>
                <w:szCs w:val="24"/>
              </w:rPr>
              <w:t>casset</w:t>
            </w:r>
            <w:proofErr w:type="spellEnd"/>
          </w:p>
        </w:tc>
        <w:tc>
          <w:tcPr>
            <w:tcW w:w="1150" w:type="dxa"/>
          </w:tcPr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0,25đ</w:t>
            </w:r>
          </w:p>
          <w:p w:rsidR="00054E63" w:rsidRPr="0043710E" w:rsidRDefault="00054E63" w:rsidP="00124484">
            <w:pPr>
              <w:spacing w:before="40" w:after="40" w:line="276" w:lineRule="auto"/>
              <w:jc w:val="center"/>
              <w:rPr>
                <w:color w:val="000000" w:themeColor="text1"/>
                <w:szCs w:val="24"/>
              </w:rPr>
            </w:pPr>
            <w:r w:rsidRPr="0043710E">
              <w:rPr>
                <w:color w:val="000000" w:themeColor="text1"/>
                <w:szCs w:val="24"/>
              </w:rPr>
              <w:t>0,25đ</w:t>
            </w:r>
          </w:p>
        </w:tc>
      </w:tr>
    </w:tbl>
    <w:p w:rsidR="00054E63" w:rsidRPr="0043710E" w:rsidRDefault="00054E63" w:rsidP="00054E63">
      <w:pPr>
        <w:jc w:val="center"/>
        <w:rPr>
          <w:b/>
          <w:color w:val="000000" w:themeColor="text1"/>
          <w:szCs w:val="24"/>
        </w:rPr>
      </w:pPr>
    </w:p>
    <w:sectPr w:rsidR="00054E63" w:rsidRPr="0043710E" w:rsidSect="0043710E">
      <w:pgSz w:w="12240" w:h="15840"/>
      <w:pgMar w:top="568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NimbusRomanNo9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7881"/>
    <w:multiLevelType w:val="hybridMultilevel"/>
    <w:tmpl w:val="2B6E9432"/>
    <w:lvl w:ilvl="0" w:tplc="111EF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63"/>
    <w:rsid w:val="00054E63"/>
    <w:rsid w:val="00065065"/>
    <w:rsid w:val="00124484"/>
    <w:rsid w:val="0043710E"/>
    <w:rsid w:val="004B3A40"/>
    <w:rsid w:val="005123ED"/>
    <w:rsid w:val="00535F0A"/>
    <w:rsid w:val="00C5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3ED"/>
    <w:pPr>
      <w:ind w:left="720"/>
      <w:contextualSpacing/>
    </w:pPr>
  </w:style>
  <w:style w:type="character" w:customStyle="1" w:styleId="fontstyle01">
    <w:name w:val="fontstyle01"/>
    <w:basedOn w:val="DefaultParagraphFont"/>
    <w:rsid w:val="005123ED"/>
    <w:rPr>
      <w:rFonts w:ascii="VnNimbusRomanNo9L" w:hAnsi="VnNimbusRomanNo9L" w:hint="default"/>
      <w:b w:val="0"/>
      <w:bCs w:val="0"/>
      <w:i w:val="0"/>
      <w:iCs w:val="0"/>
      <w:color w:val="0000F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3ED"/>
    <w:pPr>
      <w:ind w:left="720"/>
      <w:contextualSpacing/>
    </w:pPr>
  </w:style>
  <w:style w:type="character" w:customStyle="1" w:styleId="fontstyle01">
    <w:name w:val="fontstyle01"/>
    <w:basedOn w:val="DefaultParagraphFont"/>
    <w:rsid w:val="005123ED"/>
    <w:rPr>
      <w:rFonts w:ascii="VnNimbusRomanNo9L" w:hAnsi="VnNimbusRomanNo9L" w:hint="default"/>
      <w:b w:val="0"/>
      <w:bCs w:val="0"/>
      <w:i w:val="0"/>
      <w:iCs w:val="0"/>
      <w:color w:val="0000F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B878-3FE8-4754-AAC4-B2A19995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6</cp:revision>
  <cp:lastPrinted>2019-12-06T01:45:00Z</cp:lastPrinted>
  <dcterms:created xsi:type="dcterms:W3CDTF">2019-11-25T14:17:00Z</dcterms:created>
  <dcterms:modified xsi:type="dcterms:W3CDTF">2019-12-06T01:45:00Z</dcterms:modified>
</cp:coreProperties>
</file>